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47" w:rsidRDefault="003726E9">
      <w:pPr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CB5A47" w:rsidRDefault="00CB5A47">
      <w:pPr>
        <w:spacing w:line="5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CB5A47" w:rsidRDefault="002A65E7">
      <w:pPr>
        <w:spacing w:beforeLines="50" w:before="156" w:afterLines="50" w:after="156"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学院</w:t>
      </w:r>
      <w:r w:rsidR="003726E9">
        <w:rPr>
          <w:rFonts w:ascii="Times New Roman" w:eastAsia="方正小标宋简体" w:hAnsi="Times New Roman" w:cs="Times New Roman" w:hint="eastAsia"/>
          <w:sz w:val="44"/>
          <w:szCs w:val="44"/>
        </w:rPr>
        <w:t>企业</w:t>
      </w:r>
      <w:r w:rsidR="003726E9">
        <w:rPr>
          <w:rFonts w:ascii="Times New Roman" w:eastAsia="方正小标宋简体" w:hAnsi="Times New Roman" w:cs="Times New Roman"/>
          <w:sz w:val="44"/>
          <w:szCs w:val="44"/>
        </w:rPr>
        <w:t>科技特派员工作总结提纲</w:t>
      </w:r>
    </w:p>
    <w:p w:rsidR="00CB5A47" w:rsidRDefault="00CB5A47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CB5A47" w:rsidRDefault="003726E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</w:t>
      </w:r>
      <w:r w:rsidR="002A65E7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科技特派员的总体情况</w:t>
      </w:r>
    </w:p>
    <w:p w:rsidR="00CB5A47" w:rsidRDefault="003726E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</w:t>
      </w:r>
      <w:r w:rsidR="002A65E7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cs="Times New Roman"/>
          <w:sz w:val="32"/>
          <w:szCs w:val="32"/>
        </w:rPr>
        <w:t>鼓励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科研人员</w:t>
      </w:r>
      <w:r>
        <w:rPr>
          <w:rFonts w:ascii="Times New Roman" w:eastAsia="仿宋_GB2312" w:hAnsi="Times New Roman" w:cs="Times New Roman"/>
          <w:sz w:val="32"/>
          <w:szCs w:val="32"/>
        </w:rPr>
        <w:t>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科技特派员工作的做法</w:t>
      </w:r>
    </w:p>
    <w:p w:rsidR="00CB5A47" w:rsidRDefault="003726E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</w:t>
      </w:r>
      <w:r w:rsidR="002A65E7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科技特派员服务企业的成效（要求有典型实例）</w:t>
      </w:r>
    </w:p>
    <w:p w:rsidR="00CB5A47" w:rsidRDefault="003726E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科技特派员工作的意见和建议</w:t>
      </w:r>
    </w:p>
    <w:p w:rsidR="00CB5A47" w:rsidRDefault="003726E9">
      <w:pPr>
        <w:spacing w:beforeLines="50" w:before="156"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CB5A47" w:rsidRDefault="003726E9">
      <w:pPr>
        <w:spacing w:beforeLines="50" w:before="156"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注：</w:t>
      </w:r>
      <w:r w:rsidR="002A65E7">
        <w:rPr>
          <w:rFonts w:ascii="楷体_GB2312" w:eastAsia="楷体_GB2312" w:hAnsi="楷体_GB2312" w:cs="楷体_GB2312" w:hint="eastAsia"/>
          <w:b/>
          <w:sz w:val="32"/>
          <w:szCs w:val="32"/>
        </w:rPr>
        <w:t>学院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企业科技特派员工作总结需加盖</w:t>
      </w:r>
      <w:r w:rsidR="002A65E7">
        <w:rPr>
          <w:rFonts w:ascii="楷体_GB2312" w:eastAsia="楷体_GB2312" w:hAnsi="楷体_GB2312" w:cs="楷体_GB2312" w:hint="eastAsia"/>
          <w:b/>
          <w:sz w:val="32"/>
          <w:szCs w:val="32"/>
        </w:rPr>
        <w:t>学院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b/>
          <w:sz w:val="32"/>
          <w:szCs w:val="32"/>
        </w:rPr>
        <w:t>公章</w:t>
      </w:r>
    </w:p>
    <w:sectPr w:rsidR="00CB5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E"/>
    <w:rsid w:val="00050DE2"/>
    <w:rsid w:val="0005414D"/>
    <w:rsid w:val="002A65E7"/>
    <w:rsid w:val="003726E9"/>
    <w:rsid w:val="003971E5"/>
    <w:rsid w:val="00435E2C"/>
    <w:rsid w:val="004419E3"/>
    <w:rsid w:val="009731EE"/>
    <w:rsid w:val="00A6737F"/>
    <w:rsid w:val="00CB2B3B"/>
    <w:rsid w:val="00CB5A47"/>
    <w:rsid w:val="00CE30F6"/>
    <w:rsid w:val="00D11561"/>
    <w:rsid w:val="00DA5D2B"/>
    <w:rsid w:val="00DD5F93"/>
    <w:rsid w:val="0717781A"/>
    <w:rsid w:val="196D45B4"/>
    <w:rsid w:val="227359FC"/>
    <w:rsid w:val="32406828"/>
    <w:rsid w:val="47043E64"/>
    <w:rsid w:val="50A86703"/>
    <w:rsid w:val="619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基础处</dc:creator>
  <cp:lastModifiedBy>TJCU</cp:lastModifiedBy>
  <cp:revision>13</cp:revision>
  <cp:lastPrinted>2017-03-22T01:57:00Z</cp:lastPrinted>
  <dcterms:created xsi:type="dcterms:W3CDTF">2015-07-13T01:40:00Z</dcterms:created>
  <dcterms:modified xsi:type="dcterms:W3CDTF">2019-03-27T02:15:00Z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